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D2D" w:rsidRPr="00596D2D" w:rsidRDefault="00596D2D" w:rsidP="00596D2D">
      <w:pPr>
        <w:pStyle w:val="ad"/>
        <w:spacing w:before="0" w:beforeAutospacing="0" w:after="0" w:afterAutospacing="0"/>
        <w:ind w:firstLine="709"/>
        <w:jc w:val="center"/>
        <w:textAlignment w:val="baseline"/>
        <w:rPr>
          <w:rStyle w:val="ac"/>
          <w:color w:val="000000"/>
          <w:sz w:val="26"/>
          <w:szCs w:val="26"/>
        </w:rPr>
      </w:pPr>
      <w:r w:rsidRPr="00596D2D">
        <w:rPr>
          <w:color w:val="000000"/>
          <w:sz w:val="26"/>
          <w:szCs w:val="26"/>
        </w:rPr>
        <w:fldChar w:fldCharType="begin"/>
      </w:r>
      <w:r w:rsidRPr="00596D2D">
        <w:rPr>
          <w:color w:val="000000"/>
          <w:sz w:val="26"/>
          <w:szCs w:val="26"/>
        </w:rPr>
        <w:instrText xml:space="preserve"> HYPERLINK "http://www.pogarny.ru/index.php?option=com_content&amp;view=article&amp;id=339:2011-08-09-05-28-39&amp;catid=93:2009-05-23-17-16-44&amp;Itemid=119" </w:instrText>
      </w:r>
      <w:r w:rsidRPr="00596D2D">
        <w:rPr>
          <w:color w:val="000000"/>
          <w:sz w:val="26"/>
          <w:szCs w:val="26"/>
        </w:rPr>
        <w:fldChar w:fldCharType="separate"/>
      </w:r>
      <w:r w:rsidRPr="00596D2D">
        <w:rPr>
          <w:rStyle w:val="ac"/>
          <w:b/>
          <w:color w:val="000000"/>
          <w:sz w:val="26"/>
          <w:szCs w:val="26"/>
        </w:rPr>
        <w:t>Сводка</w:t>
      </w:r>
      <w:r w:rsidRPr="00596D2D">
        <w:rPr>
          <w:color w:val="000000"/>
          <w:sz w:val="26"/>
          <w:szCs w:val="26"/>
        </w:rPr>
        <w:fldChar w:fldCharType="end"/>
      </w:r>
      <w:r w:rsidRPr="00596D2D">
        <w:rPr>
          <w:rStyle w:val="ac"/>
          <w:b/>
          <w:color w:val="000000"/>
          <w:sz w:val="26"/>
          <w:szCs w:val="26"/>
        </w:rPr>
        <w:t xml:space="preserve"> пожаров за январь 2020 года</w:t>
      </w:r>
    </w:p>
    <w:p w:rsidR="00596D2D" w:rsidRPr="00596D2D" w:rsidRDefault="00596D2D" w:rsidP="00596D2D">
      <w:pPr>
        <w:pStyle w:val="ad"/>
        <w:spacing w:before="0" w:beforeAutospacing="0" w:after="0" w:afterAutospacing="0"/>
        <w:ind w:firstLine="709"/>
        <w:jc w:val="both"/>
        <w:textAlignment w:val="baseline"/>
        <w:rPr>
          <w:sz w:val="26"/>
          <w:szCs w:val="26"/>
        </w:rPr>
      </w:pPr>
    </w:p>
    <w:p w:rsidR="00596D2D" w:rsidRPr="00596D2D" w:rsidRDefault="00596D2D" w:rsidP="00596D2D">
      <w:pPr>
        <w:tabs>
          <w:tab w:val="left" w:pos="2656"/>
          <w:tab w:val="left" w:pos="5466"/>
          <w:tab w:val="left" w:pos="7784"/>
        </w:tabs>
        <w:ind w:firstLine="709"/>
        <w:jc w:val="both"/>
        <w:rPr>
          <w:rFonts w:ascii="Times New Roman" w:hAnsi="Times New Roman" w:cs="Times New Roman"/>
          <w:color w:val="000000"/>
          <w:sz w:val="26"/>
          <w:szCs w:val="26"/>
        </w:rPr>
      </w:pPr>
      <w:r w:rsidRPr="00596D2D">
        <w:rPr>
          <w:rFonts w:ascii="Times New Roman" w:hAnsi="Times New Roman" w:cs="Times New Roman"/>
          <w:color w:val="000000"/>
          <w:sz w:val="26"/>
          <w:szCs w:val="26"/>
        </w:rPr>
        <w:t xml:space="preserve">Отдел надзорной деятельности и профилактической работы Кировского района управления надзорной деятельности и профилактической работы Главного управления МЧС России по Ленинградской области (далее – </w:t>
      </w:r>
      <w:proofErr w:type="spellStart"/>
      <w:r w:rsidRPr="00596D2D">
        <w:rPr>
          <w:rFonts w:ascii="Times New Roman" w:hAnsi="Times New Roman" w:cs="Times New Roman"/>
          <w:color w:val="000000"/>
          <w:sz w:val="26"/>
          <w:szCs w:val="26"/>
        </w:rPr>
        <w:t>ОНДиПР</w:t>
      </w:r>
      <w:proofErr w:type="spellEnd"/>
      <w:r w:rsidRPr="00596D2D">
        <w:rPr>
          <w:rFonts w:ascii="Times New Roman" w:hAnsi="Times New Roman" w:cs="Times New Roman"/>
          <w:color w:val="000000"/>
          <w:sz w:val="26"/>
          <w:szCs w:val="26"/>
        </w:rPr>
        <w:t xml:space="preserve"> Кировского района) сообщает, что за период с 01 января по 31 января 2020 года на территории Кировского муниципального района Ленинградской области произошло </w:t>
      </w:r>
      <w:r w:rsidRPr="00596D2D">
        <w:rPr>
          <w:rFonts w:ascii="Times New Roman" w:hAnsi="Times New Roman" w:cs="Times New Roman"/>
          <w:i/>
          <w:sz w:val="26"/>
          <w:szCs w:val="26"/>
        </w:rPr>
        <w:t xml:space="preserve">32 пожара (из них 10 случаев горения мусора), </w:t>
      </w:r>
      <w:r w:rsidRPr="00596D2D">
        <w:rPr>
          <w:rFonts w:ascii="Times New Roman" w:hAnsi="Times New Roman" w:cs="Times New Roman"/>
          <w:i/>
          <w:color w:val="000000"/>
          <w:sz w:val="26"/>
          <w:szCs w:val="26"/>
        </w:rPr>
        <w:t>в результате происшедших пожаров погибло два человека и один человек получил травмы.</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02 января в 15:07 ч.</w:t>
      </w:r>
      <w:r w:rsidRPr="00596D2D">
        <w:rPr>
          <w:rFonts w:ascii="Times New Roman" w:hAnsi="Times New Roman" w:cs="Times New Roman"/>
          <w:iCs/>
          <w:color w:val="000000"/>
          <w:sz w:val="26"/>
          <w:szCs w:val="26"/>
        </w:rPr>
        <w:t xml:space="preserve"> по адресу: массив «Восход», СНТ «</w:t>
      </w:r>
      <w:proofErr w:type="spellStart"/>
      <w:r w:rsidRPr="00596D2D">
        <w:rPr>
          <w:rFonts w:ascii="Times New Roman" w:hAnsi="Times New Roman" w:cs="Times New Roman"/>
          <w:iCs/>
          <w:color w:val="000000"/>
          <w:sz w:val="26"/>
          <w:szCs w:val="26"/>
        </w:rPr>
        <w:t>Ижорец</w:t>
      </w:r>
      <w:proofErr w:type="spellEnd"/>
      <w:r w:rsidRPr="00596D2D">
        <w:rPr>
          <w:rFonts w:ascii="Times New Roman" w:hAnsi="Times New Roman" w:cs="Times New Roman"/>
          <w:iCs/>
          <w:color w:val="000000"/>
          <w:sz w:val="26"/>
          <w:szCs w:val="26"/>
        </w:rPr>
        <w:t xml:space="preserve"> </w:t>
      </w:r>
      <w:proofErr w:type="spellStart"/>
      <w:r w:rsidRPr="00596D2D">
        <w:rPr>
          <w:rFonts w:ascii="Times New Roman" w:hAnsi="Times New Roman" w:cs="Times New Roman"/>
          <w:iCs/>
          <w:color w:val="000000"/>
          <w:sz w:val="26"/>
          <w:szCs w:val="26"/>
        </w:rPr>
        <w:t>Колпинского</w:t>
      </w:r>
      <w:proofErr w:type="spellEnd"/>
      <w:r w:rsidRPr="00596D2D">
        <w:rPr>
          <w:rFonts w:ascii="Times New Roman" w:hAnsi="Times New Roman" w:cs="Times New Roman"/>
          <w:iCs/>
          <w:color w:val="000000"/>
          <w:sz w:val="26"/>
          <w:szCs w:val="26"/>
        </w:rPr>
        <w:t xml:space="preserve"> района», ул. Ижорская, в результате пожара выгорел дачный дом. Причина пожара – неправильное устройство или не исправность печного оборудования</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02 января в 16:29 ч.</w:t>
      </w:r>
      <w:r w:rsidRPr="00596D2D">
        <w:rPr>
          <w:rFonts w:ascii="Times New Roman" w:hAnsi="Times New Roman" w:cs="Times New Roman"/>
          <w:iCs/>
          <w:color w:val="000000"/>
          <w:sz w:val="26"/>
          <w:szCs w:val="26"/>
        </w:rPr>
        <w:t xml:space="preserve"> по адресу: п. </w:t>
      </w:r>
      <w:proofErr w:type="spellStart"/>
      <w:r w:rsidRPr="00596D2D">
        <w:rPr>
          <w:rFonts w:ascii="Times New Roman" w:hAnsi="Times New Roman" w:cs="Times New Roman"/>
          <w:iCs/>
          <w:color w:val="000000"/>
          <w:sz w:val="26"/>
          <w:szCs w:val="26"/>
        </w:rPr>
        <w:t>Синявино</w:t>
      </w:r>
      <w:proofErr w:type="spellEnd"/>
      <w:r w:rsidRPr="00596D2D">
        <w:rPr>
          <w:rFonts w:ascii="Times New Roman" w:hAnsi="Times New Roman" w:cs="Times New Roman"/>
          <w:iCs/>
          <w:color w:val="000000"/>
          <w:sz w:val="26"/>
          <w:szCs w:val="26"/>
        </w:rPr>
        <w:t>, СНТ «Липки», 2-я линия, в результате пожара выгорел дачный дом. Причина пожара – аварийный режим работы электросети</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03 января в 23:48 ч.</w:t>
      </w:r>
      <w:r w:rsidRPr="00596D2D">
        <w:rPr>
          <w:rFonts w:ascii="Times New Roman" w:hAnsi="Times New Roman" w:cs="Times New Roman"/>
          <w:iCs/>
          <w:color w:val="000000"/>
          <w:sz w:val="26"/>
          <w:szCs w:val="26"/>
        </w:rPr>
        <w:t xml:space="preserve"> по адресу: МО </w:t>
      </w:r>
      <w:proofErr w:type="spellStart"/>
      <w:r w:rsidRPr="00596D2D">
        <w:rPr>
          <w:rFonts w:ascii="Times New Roman" w:hAnsi="Times New Roman" w:cs="Times New Roman"/>
          <w:iCs/>
          <w:color w:val="000000"/>
          <w:sz w:val="26"/>
          <w:szCs w:val="26"/>
        </w:rPr>
        <w:t>Суховское</w:t>
      </w:r>
      <w:proofErr w:type="spellEnd"/>
      <w:r w:rsidRPr="00596D2D">
        <w:rPr>
          <w:rFonts w:ascii="Times New Roman" w:hAnsi="Times New Roman" w:cs="Times New Roman"/>
          <w:iCs/>
          <w:color w:val="000000"/>
          <w:sz w:val="26"/>
          <w:szCs w:val="26"/>
        </w:rPr>
        <w:t xml:space="preserve"> СП дер. </w:t>
      </w:r>
      <w:proofErr w:type="spellStart"/>
      <w:r w:rsidRPr="00596D2D">
        <w:rPr>
          <w:rFonts w:ascii="Times New Roman" w:hAnsi="Times New Roman" w:cs="Times New Roman"/>
          <w:iCs/>
          <w:color w:val="000000"/>
          <w:sz w:val="26"/>
          <w:szCs w:val="26"/>
        </w:rPr>
        <w:t>Выстав</w:t>
      </w:r>
      <w:proofErr w:type="spellEnd"/>
      <w:r w:rsidRPr="00596D2D">
        <w:rPr>
          <w:rFonts w:ascii="Times New Roman" w:hAnsi="Times New Roman" w:cs="Times New Roman"/>
          <w:iCs/>
          <w:color w:val="000000"/>
          <w:sz w:val="26"/>
          <w:szCs w:val="26"/>
        </w:rPr>
        <w:t>,                    в результате пожара сгорел жилой дом. Причина пожара – неправильное устройство или не исправность печного оборудования</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04 января в 00:42 ч.</w:t>
      </w:r>
      <w:r w:rsidRPr="00596D2D">
        <w:rPr>
          <w:rFonts w:ascii="Times New Roman" w:hAnsi="Times New Roman" w:cs="Times New Roman"/>
          <w:iCs/>
          <w:color w:val="000000"/>
          <w:sz w:val="26"/>
          <w:szCs w:val="26"/>
        </w:rPr>
        <w:t xml:space="preserve"> по адресу: г. Отрадное, ул. Лесная на охраняемой парковке выгорели сгораемые части легкового автомобиля. Причина пожара – </w:t>
      </w:r>
      <w:r w:rsidRPr="00596D2D">
        <w:rPr>
          <w:rFonts w:ascii="Times New Roman" w:hAnsi="Times New Roman" w:cs="Times New Roman"/>
          <w:color w:val="000000"/>
          <w:sz w:val="26"/>
          <w:szCs w:val="26"/>
        </w:rPr>
        <w:t>не исправность узлов и механизмов транспортного средства, в следствии дорожно-транспортного происшествия</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06 января в 00:39 ч.</w:t>
      </w:r>
      <w:r w:rsidRPr="00596D2D">
        <w:rPr>
          <w:rFonts w:ascii="Times New Roman" w:hAnsi="Times New Roman" w:cs="Times New Roman"/>
          <w:iCs/>
          <w:color w:val="000000"/>
          <w:sz w:val="26"/>
          <w:szCs w:val="26"/>
        </w:rPr>
        <w:t xml:space="preserve"> по адресу: МО </w:t>
      </w:r>
      <w:proofErr w:type="spellStart"/>
      <w:r w:rsidRPr="00596D2D">
        <w:rPr>
          <w:rFonts w:ascii="Times New Roman" w:hAnsi="Times New Roman" w:cs="Times New Roman"/>
          <w:iCs/>
          <w:color w:val="000000"/>
          <w:sz w:val="26"/>
          <w:szCs w:val="26"/>
        </w:rPr>
        <w:t>Назиевское</w:t>
      </w:r>
      <w:proofErr w:type="spellEnd"/>
      <w:r w:rsidRPr="00596D2D">
        <w:rPr>
          <w:rFonts w:ascii="Times New Roman" w:hAnsi="Times New Roman" w:cs="Times New Roman"/>
          <w:iCs/>
          <w:color w:val="000000"/>
          <w:sz w:val="26"/>
          <w:szCs w:val="26"/>
        </w:rPr>
        <w:t xml:space="preserve"> ГП д. Карловка,                            в результате пожара сгорел жилой дом. Причина пожара – неправильное устройство или не исправность печного оборудования</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06 января в 02:35 ч.</w:t>
      </w:r>
      <w:r w:rsidRPr="00596D2D">
        <w:rPr>
          <w:rFonts w:ascii="Times New Roman" w:hAnsi="Times New Roman" w:cs="Times New Roman"/>
          <w:iCs/>
          <w:color w:val="000000"/>
          <w:sz w:val="26"/>
          <w:szCs w:val="26"/>
        </w:rPr>
        <w:t xml:space="preserve"> по адресу: массив «Восход», СНТ «</w:t>
      </w:r>
      <w:proofErr w:type="spellStart"/>
      <w:r w:rsidRPr="00596D2D">
        <w:rPr>
          <w:rFonts w:ascii="Times New Roman" w:hAnsi="Times New Roman" w:cs="Times New Roman"/>
          <w:iCs/>
          <w:color w:val="000000"/>
          <w:sz w:val="26"/>
          <w:szCs w:val="26"/>
        </w:rPr>
        <w:t>Спектор</w:t>
      </w:r>
      <w:proofErr w:type="spellEnd"/>
      <w:r w:rsidRPr="00596D2D">
        <w:rPr>
          <w:rFonts w:ascii="Times New Roman" w:hAnsi="Times New Roman" w:cs="Times New Roman"/>
          <w:iCs/>
          <w:color w:val="000000"/>
          <w:sz w:val="26"/>
          <w:szCs w:val="26"/>
        </w:rPr>
        <w:t>» 2-я линия, в результате пожара сгорел дачный дом. Причина пожара – неосторожное обращение с огнем неустановленным лицом</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07 января в 02:47 ч.</w:t>
      </w:r>
      <w:r w:rsidRPr="00596D2D">
        <w:rPr>
          <w:rFonts w:ascii="Times New Roman" w:hAnsi="Times New Roman" w:cs="Times New Roman"/>
          <w:iCs/>
          <w:color w:val="000000"/>
          <w:sz w:val="26"/>
          <w:szCs w:val="26"/>
        </w:rPr>
        <w:t xml:space="preserve"> по адресу: г. Отрадное, 12-я линия в результате пожара выгорел жилой дом. Причина пожара – неправильное устройство или не исправность печного оборудования</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08 января в 04:15 ч.</w:t>
      </w:r>
      <w:r w:rsidRPr="00596D2D">
        <w:rPr>
          <w:rFonts w:ascii="Times New Roman" w:hAnsi="Times New Roman" w:cs="Times New Roman"/>
          <w:iCs/>
          <w:color w:val="000000"/>
          <w:sz w:val="26"/>
          <w:szCs w:val="26"/>
        </w:rPr>
        <w:t xml:space="preserve"> по адресу: г. Отрадное, 7-я линия, в результате пожара сгорел жилой дом. Причина пожара – </w:t>
      </w:r>
      <w:r w:rsidRPr="00596D2D">
        <w:rPr>
          <w:rFonts w:ascii="Times New Roman" w:hAnsi="Times New Roman" w:cs="Times New Roman"/>
          <w:color w:val="000000"/>
          <w:sz w:val="26"/>
          <w:szCs w:val="26"/>
        </w:rPr>
        <w:t>аварийный режим работы электросети</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08 января в 1010 ч.</w:t>
      </w:r>
      <w:r w:rsidRPr="00596D2D">
        <w:rPr>
          <w:rFonts w:ascii="Times New Roman" w:hAnsi="Times New Roman" w:cs="Times New Roman"/>
          <w:iCs/>
          <w:color w:val="000000"/>
          <w:sz w:val="26"/>
          <w:szCs w:val="26"/>
        </w:rPr>
        <w:t xml:space="preserve"> по адресу: г. Отрадное, </w:t>
      </w:r>
      <w:proofErr w:type="spellStart"/>
      <w:r w:rsidRPr="00596D2D">
        <w:rPr>
          <w:rFonts w:ascii="Times New Roman" w:hAnsi="Times New Roman" w:cs="Times New Roman"/>
          <w:iCs/>
          <w:color w:val="000000"/>
          <w:sz w:val="26"/>
          <w:szCs w:val="26"/>
        </w:rPr>
        <w:t>Петрушинское</w:t>
      </w:r>
      <w:proofErr w:type="spellEnd"/>
      <w:r w:rsidRPr="00596D2D">
        <w:rPr>
          <w:rFonts w:ascii="Times New Roman" w:hAnsi="Times New Roman" w:cs="Times New Roman"/>
          <w:iCs/>
          <w:color w:val="000000"/>
          <w:sz w:val="26"/>
          <w:szCs w:val="26"/>
        </w:rPr>
        <w:t xml:space="preserve"> поле, ул. Отрадная, в результате пожара сгорела хозяйственная пристройка. Причина пожара – неправильное устройство или не исправность печного оборудования</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13 января в 03:02 ч.</w:t>
      </w:r>
      <w:r w:rsidRPr="00596D2D">
        <w:rPr>
          <w:rFonts w:ascii="Times New Roman" w:hAnsi="Times New Roman" w:cs="Times New Roman"/>
          <w:iCs/>
          <w:color w:val="000000"/>
          <w:sz w:val="26"/>
          <w:szCs w:val="26"/>
        </w:rPr>
        <w:t xml:space="preserve"> по адресу: пос. Павлово, ул. Старое шоссе, в результате пожара частично обгорело лакокрасочное покрытие легкового автомобиля. Причина пожара – искусственно инициированное горение - поджог</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lastRenderedPageBreak/>
        <w:t xml:space="preserve">- </w:t>
      </w:r>
      <w:r w:rsidRPr="00596D2D">
        <w:rPr>
          <w:rFonts w:ascii="Times New Roman" w:hAnsi="Times New Roman" w:cs="Times New Roman"/>
          <w:iCs/>
          <w:color w:val="000000"/>
          <w:sz w:val="26"/>
          <w:szCs w:val="26"/>
          <w:u w:val="single"/>
        </w:rPr>
        <w:t>13 января в 08:30 ч.</w:t>
      </w:r>
      <w:r w:rsidRPr="00596D2D">
        <w:rPr>
          <w:rFonts w:ascii="Times New Roman" w:hAnsi="Times New Roman" w:cs="Times New Roman"/>
          <w:iCs/>
          <w:color w:val="000000"/>
          <w:sz w:val="26"/>
          <w:szCs w:val="26"/>
        </w:rPr>
        <w:t xml:space="preserve"> по адресу: МО </w:t>
      </w:r>
      <w:proofErr w:type="spellStart"/>
      <w:r w:rsidRPr="00596D2D">
        <w:rPr>
          <w:rFonts w:ascii="Times New Roman" w:hAnsi="Times New Roman" w:cs="Times New Roman"/>
          <w:iCs/>
          <w:color w:val="000000"/>
          <w:sz w:val="26"/>
          <w:szCs w:val="26"/>
        </w:rPr>
        <w:t>Суховское</w:t>
      </w:r>
      <w:proofErr w:type="spellEnd"/>
      <w:r w:rsidRPr="00596D2D">
        <w:rPr>
          <w:rFonts w:ascii="Times New Roman" w:hAnsi="Times New Roman" w:cs="Times New Roman"/>
          <w:iCs/>
          <w:color w:val="000000"/>
          <w:sz w:val="26"/>
          <w:szCs w:val="26"/>
        </w:rPr>
        <w:t xml:space="preserve"> СП дер. Чёрное,                                   в результате пожара сгорел жилой дом. Причина пожара – неправильное устройство или не исправность печного оборудования</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15 января в 03:40 ч.</w:t>
      </w:r>
      <w:r w:rsidRPr="00596D2D">
        <w:rPr>
          <w:rFonts w:ascii="Times New Roman" w:hAnsi="Times New Roman" w:cs="Times New Roman"/>
          <w:iCs/>
          <w:color w:val="000000"/>
          <w:sz w:val="26"/>
          <w:szCs w:val="26"/>
        </w:rPr>
        <w:t xml:space="preserve"> по адресу: МО Павловское ГП дер. Горы, ул. Косая,                     в результате пожара выгорел жилой дом. Причина пожара – </w:t>
      </w:r>
      <w:r w:rsidRPr="00596D2D">
        <w:rPr>
          <w:rFonts w:ascii="Times New Roman" w:hAnsi="Times New Roman" w:cs="Times New Roman"/>
          <w:color w:val="000000"/>
          <w:sz w:val="26"/>
          <w:szCs w:val="26"/>
        </w:rPr>
        <w:t>аварийный режим работы электросети</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17 января в 11:51 ч.</w:t>
      </w:r>
      <w:r w:rsidRPr="00596D2D">
        <w:rPr>
          <w:rFonts w:ascii="Times New Roman" w:hAnsi="Times New Roman" w:cs="Times New Roman"/>
          <w:iCs/>
          <w:color w:val="000000"/>
          <w:sz w:val="26"/>
          <w:szCs w:val="26"/>
        </w:rPr>
        <w:t xml:space="preserve"> по адресу: пос. Павлово за мостопоездом, в результате пожара выгорела обстановка в сарае. Причина пожара – </w:t>
      </w:r>
      <w:r w:rsidRPr="00596D2D">
        <w:rPr>
          <w:rFonts w:ascii="Times New Roman" w:hAnsi="Times New Roman" w:cs="Times New Roman"/>
          <w:color w:val="000000"/>
          <w:sz w:val="26"/>
          <w:szCs w:val="26"/>
        </w:rPr>
        <w:t>неосторожное обращение с огнем неустановленным лицом</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18 января в 02:09 ч.</w:t>
      </w:r>
      <w:r w:rsidRPr="00596D2D">
        <w:rPr>
          <w:rFonts w:ascii="Times New Roman" w:hAnsi="Times New Roman" w:cs="Times New Roman"/>
          <w:iCs/>
          <w:color w:val="000000"/>
          <w:sz w:val="26"/>
          <w:szCs w:val="26"/>
        </w:rPr>
        <w:t xml:space="preserve"> по адресу: пос. Назия, ул. Матросова, в результате пожара выгорела обстановка в гараже. Причина пожара – </w:t>
      </w:r>
      <w:r w:rsidRPr="00596D2D">
        <w:rPr>
          <w:rFonts w:ascii="Times New Roman" w:hAnsi="Times New Roman" w:cs="Times New Roman"/>
          <w:color w:val="000000"/>
          <w:sz w:val="26"/>
          <w:szCs w:val="26"/>
        </w:rPr>
        <w:t>искусственно инициированное горение - поджог</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20 января в 01:49 ч.</w:t>
      </w:r>
      <w:r w:rsidRPr="00596D2D">
        <w:rPr>
          <w:rFonts w:ascii="Times New Roman" w:hAnsi="Times New Roman" w:cs="Times New Roman"/>
          <w:iCs/>
          <w:color w:val="000000"/>
          <w:sz w:val="26"/>
          <w:szCs w:val="26"/>
        </w:rPr>
        <w:t xml:space="preserve"> по адресу: г. Кировск, ул. Горького, в результате пожара выгорела кухня в многоквартирном жилом доме. Причина пожара – </w:t>
      </w:r>
      <w:r w:rsidRPr="00596D2D">
        <w:rPr>
          <w:rFonts w:ascii="Times New Roman" w:hAnsi="Times New Roman" w:cs="Times New Roman"/>
          <w:color w:val="000000"/>
          <w:sz w:val="26"/>
          <w:szCs w:val="26"/>
        </w:rPr>
        <w:t>аварийный режим работы электрооборудования</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20 января в 03:50 ч.</w:t>
      </w:r>
      <w:r w:rsidRPr="00596D2D">
        <w:rPr>
          <w:rFonts w:ascii="Times New Roman" w:hAnsi="Times New Roman" w:cs="Times New Roman"/>
          <w:iCs/>
          <w:color w:val="000000"/>
          <w:sz w:val="26"/>
          <w:szCs w:val="26"/>
        </w:rPr>
        <w:t xml:space="preserve"> по адресу: массив «Восход», СНТ «Восход-2», ул. Песочная, в результате пожара сгорел дачный дом. В результате пожара погибли два человека. Причина пожара – неправильное устройство или не исправность печного оборудования</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23 января в 15:44 ч.</w:t>
      </w:r>
      <w:r w:rsidRPr="00596D2D">
        <w:rPr>
          <w:rFonts w:ascii="Times New Roman" w:hAnsi="Times New Roman" w:cs="Times New Roman"/>
          <w:iCs/>
          <w:color w:val="000000"/>
          <w:sz w:val="26"/>
          <w:szCs w:val="26"/>
        </w:rPr>
        <w:t xml:space="preserve"> по адресу: г. Кировск, ул. Новая, в результате пожара частично выгорел легковой автомобиль. Причина пожара – аварийный режим работы электросети</w:t>
      </w:r>
      <w:r w:rsidRPr="00596D2D">
        <w:rPr>
          <w:rFonts w:ascii="Times New Roman" w:hAnsi="Times New Roman" w:cs="Times New Roman"/>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24 января в 00:27 ч.</w:t>
      </w:r>
      <w:r w:rsidRPr="00596D2D">
        <w:rPr>
          <w:rFonts w:ascii="Times New Roman" w:hAnsi="Times New Roman" w:cs="Times New Roman"/>
          <w:iCs/>
          <w:color w:val="000000"/>
          <w:sz w:val="26"/>
          <w:szCs w:val="26"/>
        </w:rPr>
        <w:t xml:space="preserve"> по адресу: пос. Назия, Комсомольский пр.,                              в результате пожара выгорела обстановка в квартире многоквартирного жилого дома. </w:t>
      </w:r>
      <w:r w:rsidRPr="00596D2D">
        <w:rPr>
          <w:rFonts w:ascii="Times New Roman" w:hAnsi="Times New Roman" w:cs="Times New Roman"/>
          <w:sz w:val="26"/>
          <w:szCs w:val="26"/>
        </w:rPr>
        <w:t xml:space="preserve">В результате пожара травмирован один человек. </w:t>
      </w:r>
      <w:r w:rsidRPr="00596D2D">
        <w:rPr>
          <w:rFonts w:ascii="Times New Roman" w:hAnsi="Times New Roman" w:cs="Times New Roman"/>
          <w:iCs/>
          <w:color w:val="000000"/>
          <w:sz w:val="26"/>
          <w:szCs w:val="26"/>
        </w:rPr>
        <w:t xml:space="preserve">Причина пожара – </w:t>
      </w:r>
      <w:r w:rsidRPr="00596D2D">
        <w:rPr>
          <w:rFonts w:ascii="Times New Roman" w:hAnsi="Times New Roman" w:cs="Times New Roman"/>
          <w:color w:val="000000"/>
          <w:sz w:val="26"/>
          <w:szCs w:val="26"/>
        </w:rPr>
        <w:t>искусственно инициированное горение - поджог</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25 января в 13:38 ч.</w:t>
      </w:r>
      <w:r w:rsidRPr="00596D2D">
        <w:rPr>
          <w:rFonts w:ascii="Times New Roman" w:hAnsi="Times New Roman" w:cs="Times New Roman"/>
          <w:iCs/>
          <w:color w:val="000000"/>
          <w:sz w:val="26"/>
          <w:szCs w:val="26"/>
        </w:rPr>
        <w:t xml:space="preserve"> по адресу: массив «Восход», СНТ «</w:t>
      </w:r>
      <w:proofErr w:type="spellStart"/>
      <w:r w:rsidRPr="00596D2D">
        <w:rPr>
          <w:rFonts w:ascii="Times New Roman" w:hAnsi="Times New Roman" w:cs="Times New Roman"/>
          <w:iCs/>
          <w:color w:val="000000"/>
          <w:sz w:val="26"/>
          <w:szCs w:val="26"/>
        </w:rPr>
        <w:t>Восход-Василеостровское</w:t>
      </w:r>
      <w:proofErr w:type="spellEnd"/>
      <w:r w:rsidRPr="00596D2D">
        <w:rPr>
          <w:rFonts w:ascii="Times New Roman" w:hAnsi="Times New Roman" w:cs="Times New Roman"/>
          <w:iCs/>
          <w:color w:val="000000"/>
          <w:sz w:val="26"/>
          <w:szCs w:val="26"/>
        </w:rPr>
        <w:t xml:space="preserve">», 14-я, в результате пожара сгорел дачный дом. Причина пожара – </w:t>
      </w:r>
      <w:r w:rsidRPr="00596D2D">
        <w:rPr>
          <w:rFonts w:ascii="Times New Roman" w:hAnsi="Times New Roman" w:cs="Times New Roman"/>
          <w:color w:val="000000"/>
          <w:sz w:val="26"/>
          <w:szCs w:val="26"/>
        </w:rPr>
        <w:t>аварийный режим работы электросети</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color w:val="000000"/>
          <w:sz w:val="26"/>
          <w:szCs w:val="26"/>
        </w:rPr>
      </w:pPr>
      <w:r w:rsidRPr="00596D2D">
        <w:rPr>
          <w:rFonts w:ascii="Times New Roman" w:hAnsi="Times New Roman" w:cs="Times New Roman"/>
          <w:color w:val="000000"/>
          <w:sz w:val="26"/>
          <w:szCs w:val="26"/>
        </w:rPr>
        <w:t xml:space="preserve">- </w:t>
      </w:r>
      <w:r w:rsidRPr="00596D2D">
        <w:rPr>
          <w:rFonts w:ascii="Times New Roman" w:hAnsi="Times New Roman" w:cs="Times New Roman"/>
          <w:color w:val="000000"/>
          <w:sz w:val="26"/>
          <w:szCs w:val="26"/>
          <w:u w:val="single"/>
        </w:rPr>
        <w:t xml:space="preserve">27 </w:t>
      </w:r>
      <w:r w:rsidRPr="00596D2D">
        <w:rPr>
          <w:rFonts w:ascii="Times New Roman" w:hAnsi="Times New Roman" w:cs="Times New Roman"/>
          <w:iCs/>
          <w:color w:val="000000"/>
          <w:sz w:val="26"/>
          <w:szCs w:val="26"/>
          <w:u w:val="single"/>
        </w:rPr>
        <w:t>января</w:t>
      </w:r>
      <w:r w:rsidRPr="00596D2D">
        <w:rPr>
          <w:rFonts w:ascii="Times New Roman" w:hAnsi="Times New Roman" w:cs="Times New Roman"/>
          <w:color w:val="000000"/>
          <w:sz w:val="26"/>
          <w:szCs w:val="26"/>
          <w:u w:val="single"/>
        </w:rPr>
        <w:t xml:space="preserve"> в 04:20 ч.</w:t>
      </w:r>
      <w:r w:rsidRPr="00596D2D">
        <w:rPr>
          <w:rFonts w:ascii="Times New Roman" w:hAnsi="Times New Roman" w:cs="Times New Roman"/>
          <w:color w:val="000000"/>
          <w:sz w:val="26"/>
          <w:szCs w:val="26"/>
        </w:rPr>
        <w:t xml:space="preserve"> по адресу: массив «Осушение» Мойка 1, в результате пожара сгорели две хозяйственные постройки. Причина пожара – сторонний источник зажигания, занесенный извне</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color w:val="000000"/>
          <w:sz w:val="26"/>
          <w:szCs w:val="26"/>
        </w:rPr>
        <w:t xml:space="preserve">- </w:t>
      </w:r>
      <w:r w:rsidRPr="00596D2D">
        <w:rPr>
          <w:rFonts w:ascii="Times New Roman" w:hAnsi="Times New Roman" w:cs="Times New Roman"/>
          <w:color w:val="000000"/>
          <w:sz w:val="26"/>
          <w:szCs w:val="26"/>
          <w:u w:val="single"/>
        </w:rPr>
        <w:t>28</w:t>
      </w:r>
      <w:r w:rsidRPr="00596D2D">
        <w:rPr>
          <w:rFonts w:ascii="Times New Roman" w:hAnsi="Times New Roman" w:cs="Times New Roman"/>
          <w:iCs/>
          <w:color w:val="000000"/>
          <w:sz w:val="26"/>
          <w:szCs w:val="26"/>
          <w:u w:val="single"/>
        </w:rPr>
        <w:t xml:space="preserve"> января</w:t>
      </w:r>
      <w:r w:rsidRPr="00596D2D">
        <w:rPr>
          <w:rFonts w:ascii="Times New Roman" w:hAnsi="Times New Roman" w:cs="Times New Roman"/>
          <w:color w:val="000000"/>
          <w:sz w:val="26"/>
          <w:szCs w:val="26"/>
          <w:u w:val="single"/>
        </w:rPr>
        <w:t xml:space="preserve"> в 22:23 ч.</w:t>
      </w:r>
      <w:r w:rsidRPr="00596D2D">
        <w:rPr>
          <w:rFonts w:ascii="Times New Roman" w:hAnsi="Times New Roman" w:cs="Times New Roman"/>
          <w:color w:val="000000"/>
          <w:sz w:val="26"/>
          <w:szCs w:val="26"/>
        </w:rPr>
        <w:t xml:space="preserve"> по адресу: пос. Мга, ул. Проезжая, в результате пожара выгорела комната в жилом доме. Причина пожара – аварийный режим работы электрооборудования</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 </w:t>
      </w:r>
      <w:r w:rsidRPr="00596D2D">
        <w:rPr>
          <w:rFonts w:ascii="Times New Roman" w:hAnsi="Times New Roman" w:cs="Times New Roman"/>
          <w:iCs/>
          <w:color w:val="000000"/>
          <w:sz w:val="26"/>
          <w:szCs w:val="26"/>
          <w:u w:val="single"/>
        </w:rPr>
        <w:t>29 января в 04:27 ч.</w:t>
      </w:r>
      <w:r w:rsidRPr="00596D2D">
        <w:rPr>
          <w:rFonts w:ascii="Times New Roman" w:hAnsi="Times New Roman" w:cs="Times New Roman"/>
          <w:iCs/>
          <w:color w:val="000000"/>
          <w:sz w:val="26"/>
          <w:szCs w:val="26"/>
        </w:rPr>
        <w:t xml:space="preserve"> по адресу: МО </w:t>
      </w:r>
      <w:proofErr w:type="spellStart"/>
      <w:r w:rsidRPr="00596D2D">
        <w:rPr>
          <w:rFonts w:ascii="Times New Roman" w:hAnsi="Times New Roman" w:cs="Times New Roman"/>
          <w:iCs/>
          <w:color w:val="000000"/>
          <w:sz w:val="26"/>
          <w:szCs w:val="26"/>
        </w:rPr>
        <w:t>Путиловское</w:t>
      </w:r>
      <w:proofErr w:type="spellEnd"/>
      <w:r w:rsidRPr="00596D2D">
        <w:rPr>
          <w:rFonts w:ascii="Times New Roman" w:hAnsi="Times New Roman" w:cs="Times New Roman"/>
          <w:iCs/>
          <w:color w:val="000000"/>
          <w:sz w:val="26"/>
          <w:szCs w:val="26"/>
        </w:rPr>
        <w:t xml:space="preserve"> СП дер. </w:t>
      </w:r>
      <w:proofErr w:type="spellStart"/>
      <w:r w:rsidRPr="00596D2D">
        <w:rPr>
          <w:rFonts w:ascii="Times New Roman" w:hAnsi="Times New Roman" w:cs="Times New Roman"/>
          <w:iCs/>
          <w:color w:val="000000"/>
          <w:sz w:val="26"/>
          <w:szCs w:val="26"/>
        </w:rPr>
        <w:t>Валовщина</w:t>
      </w:r>
      <w:proofErr w:type="spellEnd"/>
      <w:r w:rsidRPr="00596D2D">
        <w:rPr>
          <w:rFonts w:ascii="Times New Roman" w:hAnsi="Times New Roman" w:cs="Times New Roman"/>
          <w:iCs/>
          <w:color w:val="000000"/>
          <w:sz w:val="26"/>
          <w:szCs w:val="26"/>
        </w:rPr>
        <w:t xml:space="preserve">,               ул. </w:t>
      </w:r>
      <w:proofErr w:type="spellStart"/>
      <w:r w:rsidRPr="00596D2D">
        <w:rPr>
          <w:rFonts w:ascii="Times New Roman" w:hAnsi="Times New Roman" w:cs="Times New Roman"/>
          <w:iCs/>
          <w:color w:val="000000"/>
          <w:sz w:val="26"/>
          <w:szCs w:val="26"/>
        </w:rPr>
        <w:t>Сусоровых</w:t>
      </w:r>
      <w:proofErr w:type="spellEnd"/>
      <w:r w:rsidRPr="00596D2D">
        <w:rPr>
          <w:rFonts w:ascii="Times New Roman" w:hAnsi="Times New Roman" w:cs="Times New Roman"/>
          <w:iCs/>
          <w:color w:val="000000"/>
          <w:sz w:val="26"/>
          <w:szCs w:val="26"/>
        </w:rPr>
        <w:t xml:space="preserve">, в результате пожара выгорела баня. Причина пожара – </w:t>
      </w:r>
      <w:r w:rsidRPr="00596D2D">
        <w:rPr>
          <w:rFonts w:ascii="Times New Roman" w:hAnsi="Times New Roman" w:cs="Times New Roman"/>
          <w:color w:val="000000"/>
          <w:sz w:val="26"/>
          <w:szCs w:val="26"/>
        </w:rPr>
        <w:t>аварийный режим работы электросети</w:t>
      </w:r>
      <w:r w:rsidRPr="00596D2D">
        <w:rPr>
          <w:rFonts w:ascii="Times New Roman" w:hAnsi="Times New Roman" w:cs="Times New Roman"/>
          <w:iCs/>
          <w:color w:val="000000"/>
          <w:sz w:val="26"/>
          <w:szCs w:val="26"/>
        </w:rPr>
        <w:t>.</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Статистика свидетельствует, что большинство пожаров возникает по вине людей, не знающих или безответственно относящихся к выполнению правил пожарной безопасности.</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lastRenderedPageBreak/>
        <w:t>Главной причиной такого легкомысленного поведения является укоренившееся в сознании большинства людей представление о том, что пожар в нашей действительности явление очень редкое, но это на самом деле не так.</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Чтобы избежать пожара, достаточно соблюдать элементарные правила пожарной безопасности. Более внимательно и осторожно обращаться с огнем, не разводить костров и не курить в местах для этого не предназначенных, следить за состоянием электропроводки в своем доме, уходя из дома, выключать электроприборы, ну и, конечно же, ни в коем случае и не при каких обстоятельствах не давать спички детям.</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Если вы хотите сохранить от пожара свою собственную жизнь, жизнь близких вам людей, годами нажитое имущество, то лишь соблюдение примитивных правил пожарной безопасности позволит избежать беды. Не разводите костров, не сжигайте мусор, не поджигайте сухую траву. Приучайте детей к осторожному обращению с огнем. Прячьте спички, зажигалки от детей. Не оставляйте одних малолетних детей без надзора. Не эксплуатируйте неисправную ветхую электропроводку. Не оставляйте без присмотра включенными в электросеть чайники, камины, электроплитки. Не применяйте поврежденные электроприборы. Периодически проверяйте исправность телевизоров, холодильников, своевременно очищайте их от пыли.</w:t>
      </w:r>
    </w:p>
    <w:p w:rsidR="00596D2D" w:rsidRPr="00596D2D" w:rsidRDefault="00596D2D" w:rsidP="00596D2D">
      <w:pPr>
        <w:tabs>
          <w:tab w:val="left" w:pos="2656"/>
          <w:tab w:val="left" w:pos="5466"/>
          <w:tab w:val="left" w:pos="7784"/>
        </w:tabs>
        <w:ind w:firstLine="709"/>
        <w:jc w:val="both"/>
        <w:rPr>
          <w:rFonts w:ascii="Times New Roman" w:hAnsi="Times New Roman" w:cs="Times New Roman"/>
          <w:iCs/>
          <w:color w:val="000000"/>
          <w:sz w:val="26"/>
          <w:szCs w:val="26"/>
        </w:rPr>
      </w:pPr>
      <w:r w:rsidRPr="00596D2D">
        <w:rPr>
          <w:rFonts w:ascii="Times New Roman" w:hAnsi="Times New Roman" w:cs="Times New Roman"/>
          <w:iCs/>
          <w:color w:val="000000"/>
          <w:sz w:val="26"/>
          <w:szCs w:val="26"/>
        </w:rPr>
        <w:t xml:space="preserve">Жилец каждой квартиры, каждого дома берёт на себя обязательство соблюдать правила пользования жилыми помещениями, в том числе строго выполнять правила пожарной безопасности. Особенно эти правила касаются курильщиков, ведь простая сигарета не только вредит здоровью, но и является вполне реальным источником возгорания. </w:t>
      </w:r>
    </w:p>
    <w:p w:rsidR="00596D2D" w:rsidRPr="00596D2D" w:rsidRDefault="00596D2D" w:rsidP="00596D2D">
      <w:pPr>
        <w:pStyle w:val="ad"/>
        <w:shd w:val="clear" w:color="auto" w:fill="FFFFFF"/>
        <w:spacing w:before="0" w:beforeAutospacing="0" w:after="0" w:afterAutospacing="0"/>
        <w:jc w:val="both"/>
        <w:rPr>
          <w:color w:val="000000"/>
          <w:sz w:val="26"/>
          <w:szCs w:val="26"/>
        </w:rPr>
      </w:pPr>
    </w:p>
    <w:p w:rsidR="00B8019B" w:rsidRPr="00596D2D" w:rsidRDefault="00B8019B" w:rsidP="00CD07C6">
      <w:pPr>
        <w:rPr>
          <w:rFonts w:ascii="Times New Roman" w:hAnsi="Times New Roman" w:cs="Times New Roman"/>
          <w:sz w:val="26"/>
          <w:szCs w:val="26"/>
        </w:rPr>
      </w:pPr>
    </w:p>
    <w:sectPr w:rsidR="00B8019B" w:rsidRPr="00596D2D" w:rsidSect="00795C05">
      <w:pgSz w:w="11906" w:h="16838"/>
      <w:pgMar w:top="1134" w:right="567" w:bottom="567"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8178A0"/>
    <w:multiLevelType w:val="multilevel"/>
    <w:tmpl w:val="B92C50F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190E61E2"/>
    <w:multiLevelType w:val="hybridMultilevel"/>
    <w:tmpl w:val="E472ADCE"/>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
    <w:nsid w:val="2A164250"/>
    <w:multiLevelType w:val="multilevel"/>
    <w:tmpl w:val="61D8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D860BD"/>
    <w:multiLevelType w:val="hybridMultilevel"/>
    <w:tmpl w:val="331E8260"/>
    <w:lvl w:ilvl="0" w:tplc="112C270A">
      <w:start w:val="1"/>
      <w:numFmt w:val="decimal"/>
      <w:lvlText w:val="%1."/>
      <w:lvlJc w:val="left"/>
      <w:pPr>
        <w:tabs>
          <w:tab w:val="num" w:pos="720"/>
        </w:tabs>
        <w:ind w:left="720" w:hanging="360"/>
      </w:pPr>
      <w:rPr>
        <w:rFonts w:hint="default"/>
      </w:rPr>
    </w:lvl>
    <w:lvl w:ilvl="1" w:tplc="F2043816">
      <w:numFmt w:val="none"/>
      <w:lvlText w:val=""/>
      <w:lvlJc w:val="left"/>
      <w:pPr>
        <w:tabs>
          <w:tab w:val="num" w:pos="360"/>
        </w:tabs>
      </w:pPr>
    </w:lvl>
    <w:lvl w:ilvl="2" w:tplc="1C705320">
      <w:numFmt w:val="none"/>
      <w:lvlText w:val=""/>
      <w:lvlJc w:val="left"/>
      <w:pPr>
        <w:tabs>
          <w:tab w:val="num" w:pos="360"/>
        </w:tabs>
      </w:pPr>
    </w:lvl>
    <w:lvl w:ilvl="3" w:tplc="79866E4E">
      <w:numFmt w:val="none"/>
      <w:lvlText w:val=""/>
      <w:lvlJc w:val="left"/>
      <w:pPr>
        <w:tabs>
          <w:tab w:val="num" w:pos="360"/>
        </w:tabs>
      </w:pPr>
    </w:lvl>
    <w:lvl w:ilvl="4" w:tplc="0860901C">
      <w:numFmt w:val="none"/>
      <w:lvlText w:val=""/>
      <w:lvlJc w:val="left"/>
      <w:pPr>
        <w:tabs>
          <w:tab w:val="num" w:pos="360"/>
        </w:tabs>
      </w:pPr>
    </w:lvl>
    <w:lvl w:ilvl="5" w:tplc="1A104A24">
      <w:numFmt w:val="none"/>
      <w:lvlText w:val=""/>
      <w:lvlJc w:val="left"/>
      <w:pPr>
        <w:tabs>
          <w:tab w:val="num" w:pos="360"/>
        </w:tabs>
      </w:pPr>
    </w:lvl>
    <w:lvl w:ilvl="6" w:tplc="B4C4490C">
      <w:numFmt w:val="none"/>
      <w:lvlText w:val=""/>
      <w:lvlJc w:val="left"/>
      <w:pPr>
        <w:tabs>
          <w:tab w:val="num" w:pos="360"/>
        </w:tabs>
      </w:pPr>
    </w:lvl>
    <w:lvl w:ilvl="7" w:tplc="C99CE9AE">
      <w:numFmt w:val="none"/>
      <w:lvlText w:val=""/>
      <w:lvlJc w:val="left"/>
      <w:pPr>
        <w:tabs>
          <w:tab w:val="num" w:pos="360"/>
        </w:tabs>
      </w:pPr>
    </w:lvl>
    <w:lvl w:ilvl="8" w:tplc="434E865C">
      <w:numFmt w:val="none"/>
      <w:lvlText w:val=""/>
      <w:lvlJc w:val="left"/>
      <w:pPr>
        <w:tabs>
          <w:tab w:val="num" w:pos="360"/>
        </w:tabs>
      </w:pPr>
    </w:lvl>
  </w:abstractNum>
  <w:abstractNum w:abstractNumId="4">
    <w:nsid w:val="4A28290F"/>
    <w:multiLevelType w:val="hybridMultilevel"/>
    <w:tmpl w:val="D3E82124"/>
    <w:lvl w:ilvl="0" w:tplc="04190001">
      <w:start w:val="1"/>
      <w:numFmt w:val="bullet"/>
      <w:lvlText w:val=""/>
      <w:lvlJc w:val="left"/>
      <w:pPr>
        <w:ind w:left="833" w:hanging="360"/>
      </w:pPr>
      <w:rPr>
        <w:rFonts w:ascii="Symbol" w:hAnsi="Symbol"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5">
    <w:nsid w:val="4DBB4BAF"/>
    <w:multiLevelType w:val="multilevel"/>
    <w:tmpl w:val="9E1E6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0E275C"/>
    <w:multiLevelType w:val="multilevel"/>
    <w:tmpl w:val="5614C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1404340"/>
    <w:multiLevelType w:val="multilevel"/>
    <w:tmpl w:val="4E487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BC14EC"/>
    <w:multiLevelType w:val="multilevel"/>
    <w:tmpl w:val="A7EA6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63A6281D"/>
    <w:multiLevelType w:val="hybridMultilevel"/>
    <w:tmpl w:val="33DCF63C"/>
    <w:lvl w:ilvl="0" w:tplc="0419000F">
      <w:start w:val="1"/>
      <w:numFmt w:val="decimal"/>
      <w:lvlText w:val="%1."/>
      <w:lvlJc w:val="left"/>
      <w:pPr>
        <w:ind w:left="833" w:hanging="360"/>
      </w:p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0">
    <w:nsid w:val="68B24BEE"/>
    <w:multiLevelType w:val="multilevel"/>
    <w:tmpl w:val="3C90D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8707A0"/>
    <w:multiLevelType w:val="multilevel"/>
    <w:tmpl w:val="5FEC5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934A19"/>
    <w:multiLevelType w:val="multilevel"/>
    <w:tmpl w:val="BF780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4"/>
  </w:num>
  <w:num w:numId="4">
    <w:abstractNumId w:val="1"/>
  </w:num>
  <w:num w:numId="5">
    <w:abstractNumId w:val="5"/>
  </w:num>
  <w:num w:numId="6">
    <w:abstractNumId w:val="8"/>
  </w:num>
  <w:num w:numId="7">
    <w:abstractNumId w:val="0"/>
  </w:num>
  <w:num w:numId="8">
    <w:abstractNumId w:val="2"/>
  </w:num>
  <w:num w:numId="9">
    <w:abstractNumId w:val="11"/>
  </w:num>
  <w:num w:numId="10">
    <w:abstractNumId w:val="10"/>
  </w:num>
  <w:num w:numId="11">
    <w:abstractNumId w:val="6"/>
  </w:num>
  <w:num w:numId="12">
    <w:abstractNumId w:val="7"/>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076F1"/>
    <w:rsid w:val="000076F1"/>
    <w:rsid w:val="000554DA"/>
    <w:rsid w:val="00166037"/>
    <w:rsid w:val="0019460F"/>
    <w:rsid w:val="001B1596"/>
    <w:rsid w:val="002034DF"/>
    <w:rsid w:val="00264138"/>
    <w:rsid w:val="00284413"/>
    <w:rsid w:val="00335C03"/>
    <w:rsid w:val="00342484"/>
    <w:rsid w:val="00376557"/>
    <w:rsid w:val="00376BED"/>
    <w:rsid w:val="003D4E17"/>
    <w:rsid w:val="004438A4"/>
    <w:rsid w:val="00444CB4"/>
    <w:rsid w:val="004923DE"/>
    <w:rsid w:val="004C360F"/>
    <w:rsid w:val="0055492F"/>
    <w:rsid w:val="00563BC7"/>
    <w:rsid w:val="00566F77"/>
    <w:rsid w:val="00570F5F"/>
    <w:rsid w:val="00596D2D"/>
    <w:rsid w:val="005C0187"/>
    <w:rsid w:val="006608BD"/>
    <w:rsid w:val="00705875"/>
    <w:rsid w:val="00734FAF"/>
    <w:rsid w:val="00743D41"/>
    <w:rsid w:val="00744434"/>
    <w:rsid w:val="00795C05"/>
    <w:rsid w:val="007D2CEF"/>
    <w:rsid w:val="007F612C"/>
    <w:rsid w:val="008236A0"/>
    <w:rsid w:val="0086171F"/>
    <w:rsid w:val="00904A30"/>
    <w:rsid w:val="00911AB5"/>
    <w:rsid w:val="009D425A"/>
    <w:rsid w:val="00A04C13"/>
    <w:rsid w:val="00A112CD"/>
    <w:rsid w:val="00A3331E"/>
    <w:rsid w:val="00A846B7"/>
    <w:rsid w:val="00AC79B4"/>
    <w:rsid w:val="00B40955"/>
    <w:rsid w:val="00B466F4"/>
    <w:rsid w:val="00B73181"/>
    <w:rsid w:val="00B8019B"/>
    <w:rsid w:val="00B926F2"/>
    <w:rsid w:val="00C41ACD"/>
    <w:rsid w:val="00C62B24"/>
    <w:rsid w:val="00CC794A"/>
    <w:rsid w:val="00CD07C6"/>
    <w:rsid w:val="00CF7533"/>
    <w:rsid w:val="00D35AED"/>
    <w:rsid w:val="00D37F0D"/>
    <w:rsid w:val="00D75D9D"/>
    <w:rsid w:val="00DD7221"/>
    <w:rsid w:val="00DE19D3"/>
    <w:rsid w:val="00E272B3"/>
    <w:rsid w:val="00E97E26"/>
    <w:rsid w:val="00EC577B"/>
    <w:rsid w:val="00ED51CA"/>
    <w:rsid w:val="00F349C2"/>
    <w:rsid w:val="00F50312"/>
    <w:rsid w:val="00FE5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413"/>
  </w:style>
  <w:style w:type="paragraph" w:styleId="1">
    <w:name w:val="heading 1"/>
    <w:basedOn w:val="a"/>
    <w:next w:val="a"/>
    <w:link w:val="10"/>
    <w:uiPriority w:val="9"/>
    <w:qFormat/>
    <w:rsid w:val="007058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076F1"/>
    <w:pPr>
      <w:keepNext/>
      <w:spacing w:after="0" w:line="240" w:lineRule="auto"/>
      <w:outlineLvl w:val="1"/>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076F1"/>
    <w:rPr>
      <w:rFonts w:ascii="Times New Roman" w:eastAsia="Times New Roman" w:hAnsi="Times New Roman" w:cs="Times New Roman"/>
      <w:b/>
      <w:bCs/>
      <w:sz w:val="28"/>
      <w:szCs w:val="28"/>
    </w:rPr>
  </w:style>
  <w:style w:type="paragraph" w:styleId="a3">
    <w:name w:val="Title"/>
    <w:basedOn w:val="a"/>
    <w:link w:val="a4"/>
    <w:qFormat/>
    <w:rsid w:val="000076F1"/>
    <w:pPr>
      <w:spacing w:after="0" w:line="240" w:lineRule="auto"/>
      <w:jc w:val="center"/>
    </w:pPr>
    <w:rPr>
      <w:rFonts w:ascii="Times New Roman" w:eastAsia="Times New Roman" w:hAnsi="Times New Roman" w:cs="Times New Roman"/>
      <w:b/>
      <w:bCs/>
      <w:sz w:val="28"/>
      <w:szCs w:val="28"/>
    </w:rPr>
  </w:style>
  <w:style w:type="character" w:customStyle="1" w:styleId="a4">
    <w:name w:val="Название Знак"/>
    <w:basedOn w:val="a0"/>
    <w:link w:val="a3"/>
    <w:rsid w:val="000076F1"/>
    <w:rPr>
      <w:rFonts w:ascii="Times New Roman" w:eastAsia="Times New Roman" w:hAnsi="Times New Roman" w:cs="Times New Roman"/>
      <w:b/>
      <w:bCs/>
      <w:sz w:val="28"/>
      <w:szCs w:val="28"/>
    </w:rPr>
  </w:style>
  <w:style w:type="paragraph" w:styleId="a5">
    <w:name w:val="Body Text"/>
    <w:basedOn w:val="a"/>
    <w:link w:val="a6"/>
    <w:rsid w:val="000076F1"/>
    <w:pPr>
      <w:spacing w:after="0" w:line="240" w:lineRule="auto"/>
    </w:pPr>
    <w:rPr>
      <w:rFonts w:ascii="Times New Roman" w:eastAsia="Times New Roman" w:hAnsi="Times New Roman" w:cs="Times New Roman"/>
      <w:b/>
      <w:bCs/>
      <w:sz w:val="28"/>
      <w:szCs w:val="28"/>
    </w:rPr>
  </w:style>
  <w:style w:type="character" w:customStyle="1" w:styleId="a6">
    <w:name w:val="Основной текст Знак"/>
    <w:basedOn w:val="a0"/>
    <w:link w:val="a5"/>
    <w:rsid w:val="000076F1"/>
    <w:rPr>
      <w:rFonts w:ascii="Times New Roman" w:eastAsia="Times New Roman" w:hAnsi="Times New Roman" w:cs="Times New Roman"/>
      <w:b/>
      <w:bCs/>
      <w:sz w:val="28"/>
      <w:szCs w:val="28"/>
    </w:rPr>
  </w:style>
  <w:style w:type="paragraph" w:styleId="21">
    <w:name w:val="Body Text Indent 2"/>
    <w:basedOn w:val="a"/>
    <w:link w:val="22"/>
    <w:rsid w:val="000076F1"/>
    <w:pPr>
      <w:spacing w:after="0" w:line="240" w:lineRule="auto"/>
      <w:ind w:left="360"/>
      <w:jc w:val="both"/>
    </w:pPr>
    <w:rPr>
      <w:rFonts w:ascii="Times New Roman" w:eastAsia="Times New Roman" w:hAnsi="Times New Roman" w:cs="Times New Roman"/>
      <w:b/>
      <w:bCs/>
      <w:sz w:val="28"/>
      <w:szCs w:val="28"/>
    </w:rPr>
  </w:style>
  <w:style w:type="character" w:customStyle="1" w:styleId="22">
    <w:name w:val="Основной текст с отступом 2 Знак"/>
    <w:basedOn w:val="a0"/>
    <w:link w:val="21"/>
    <w:rsid w:val="000076F1"/>
    <w:rPr>
      <w:rFonts w:ascii="Times New Roman" w:eastAsia="Times New Roman" w:hAnsi="Times New Roman" w:cs="Times New Roman"/>
      <w:b/>
      <w:bCs/>
      <w:sz w:val="28"/>
      <w:szCs w:val="28"/>
    </w:rPr>
  </w:style>
  <w:style w:type="table" w:styleId="a7">
    <w:name w:val="Table Grid"/>
    <w:basedOn w:val="a1"/>
    <w:rsid w:val="00B8019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B8019B"/>
    <w:pPr>
      <w:ind w:left="720"/>
      <w:contextualSpacing/>
    </w:pPr>
  </w:style>
  <w:style w:type="paragraph" w:styleId="a9">
    <w:name w:val="Balloon Text"/>
    <w:basedOn w:val="a"/>
    <w:link w:val="aa"/>
    <w:uiPriority w:val="99"/>
    <w:semiHidden/>
    <w:unhideWhenUsed/>
    <w:rsid w:val="00444CB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44CB4"/>
    <w:rPr>
      <w:rFonts w:ascii="Tahoma" w:hAnsi="Tahoma" w:cs="Tahoma"/>
      <w:sz w:val="16"/>
      <w:szCs w:val="16"/>
    </w:rPr>
  </w:style>
  <w:style w:type="character" w:styleId="ab">
    <w:name w:val="Strong"/>
    <w:basedOn w:val="a0"/>
    <w:uiPriority w:val="22"/>
    <w:qFormat/>
    <w:rsid w:val="00D75D9D"/>
    <w:rPr>
      <w:b/>
      <w:bCs/>
    </w:rPr>
  </w:style>
  <w:style w:type="paragraph" w:customStyle="1" w:styleId="ConsPlusCell">
    <w:name w:val="ConsPlusCell"/>
    <w:rsid w:val="00D75D9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styleId="ac">
    <w:name w:val="Hyperlink"/>
    <w:basedOn w:val="a0"/>
    <w:uiPriority w:val="99"/>
    <w:unhideWhenUsed/>
    <w:rsid w:val="00D75D9D"/>
    <w:rPr>
      <w:color w:val="0000FF" w:themeColor="hyperlink"/>
      <w:u w:val="single"/>
    </w:rPr>
  </w:style>
  <w:style w:type="paragraph" w:customStyle="1" w:styleId="ConsPlusNormal">
    <w:name w:val="ConsPlusNormal"/>
    <w:uiPriority w:val="99"/>
    <w:rsid w:val="00D75D9D"/>
    <w:pPr>
      <w:widowControl w:val="0"/>
      <w:autoSpaceDE w:val="0"/>
      <w:autoSpaceDN w:val="0"/>
      <w:spacing w:after="0" w:line="240" w:lineRule="auto"/>
    </w:pPr>
    <w:rPr>
      <w:rFonts w:ascii="Calibri" w:eastAsia="Calibri" w:hAnsi="Calibri" w:cs="Calibri"/>
      <w:szCs w:val="20"/>
    </w:rPr>
  </w:style>
  <w:style w:type="character" w:customStyle="1" w:styleId="10">
    <w:name w:val="Заголовок 1 Знак"/>
    <w:basedOn w:val="a0"/>
    <w:link w:val="1"/>
    <w:uiPriority w:val="9"/>
    <w:rsid w:val="00705875"/>
    <w:rPr>
      <w:rFonts w:asciiTheme="majorHAnsi" w:eastAsiaTheme="majorEastAsia" w:hAnsiTheme="majorHAnsi" w:cstheme="majorBidi"/>
      <w:b/>
      <w:bCs/>
      <w:color w:val="365F91" w:themeColor="accent1" w:themeShade="BF"/>
      <w:sz w:val="28"/>
      <w:szCs w:val="28"/>
    </w:rPr>
  </w:style>
  <w:style w:type="paragraph" w:styleId="ad">
    <w:name w:val="Normal (Web)"/>
    <w:basedOn w:val="a"/>
    <w:rsid w:val="0070587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renderblock">
    <w:name w:val="article-render__block"/>
    <w:basedOn w:val="a"/>
    <w:rsid w:val="0070587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69943071">
      <w:bodyDiv w:val="1"/>
      <w:marLeft w:val="0"/>
      <w:marRight w:val="0"/>
      <w:marTop w:val="0"/>
      <w:marBottom w:val="0"/>
      <w:divBdr>
        <w:top w:val="none" w:sz="0" w:space="0" w:color="auto"/>
        <w:left w:val="none" w:sz="0" w:space="0" w:color="auto"/>
        <w:bottom w:val="none" w:sz="0" w:space="0" w:color="auto"/>
        <w:right w:val="none" w:sz="0" w:space="0" w:color="auto"/>
      </w:divBdr>
    </w:div>
    <w:div w:id="137102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1013</Words>
  <Characters>5777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2020-05-22T09:10:00Z</cp:lastPrinted>
  <dcterms:created xsi:type="dcterms:W3CDTF">2020-05-26T11:37:00Z</dcterms:created>
  <dcterms:modified xsi:type="dcterms:W3CDTF">2020-05-26T11:37:00Z</dcterms:modified>
</cp:coreProperties>
</file>